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CD" w:rsidRPr="00A33A51" w:rsidRDefault="005858CD" w:rsidP="005858CD">
      <w:pPr>
        <w:rPr>
          <w:rFonts w:cs="AkzidenzGroteskBQ-Reg"/>
          <w:sz w:val="18"/>
          <w:szCs w:val="18"/>
        </w:rPr>
      </w:pPr>
      <w:r>
        <w:rPr>
          <w:rFonts w:ascii="Kristen ITC" w:eastAsia="Calibri" w:hAnsi="Kristen ITC"/>
          <w:b/>
          <w:sz w:val="28"/>
          <w:highlight w:val="magenta"/>
        </w:rPr>
        <w:t>Werkblad 4: Eetdagboek "geheimen" (2)</w:t>
      </w:r>
      <w:r w:rsidRPr="00A33A51">
        <w:rPr>
          <w:rFonts w:cs="AkzidenzGroteskBQ-Reg"/>
          <w:sz w:val="18"/>
          <w:szCs w:val="18"/>
        </w:rPr>
        <w:br/>
      </w:r>
      <w:r w:rsidRPr="00A33A51">
        <w:rPr>
          <w:rFonts w:cs="AkzidenzGroteskBQ-Reg"/>
          <w:sz w:val="20"/>
        </w:rPr>
        <w:br/>
        <w:t xml:space="preserve">Pak je eetdagboek uit de vorige les erbij. Schrijf alle producten in de eerste rij van de tabel hieronder. </w:t>
      </w:r>
      <w:r w:rsidRPr="00A33A51">
        <w:rPr>
          <w:rFonts w:cs="AkzidenzGroteskBQ-Reg"/>
          <w:sz w:val="20"/>
        </w:rPr>
        <w:br/>
        <w:t xml:space="preserve">Verdeel de producten gelijk in de verschillende vakken van de Schijf van Vijf. Horen ze niet bij een van de vakken van de Schijf, schrijf ze dan bij Extra’s. </w:t>
      </w:r>
    </w:p>
    <w:tbl>
      <w:tblPr>
        <w:tblStyle w:val="Tabelraster"/>
        <w:tblpPr w:leftFromText="141" w:rightFromText="141" w:vertAnchor="text" w:horzAnchor="margin" w:tblpXSpec="center" w:tblpY="277"/>
        <w:tblW w:w="9924" w:type="dxa"/>
        <w:tblLook w:val="04A0"/>
      </w:tblPr>
      <w:tblGrid>
        <w:gridCol w:w="2553"/>
        <w:gridCol w:w="3827"/>
        <w:gridCol w:w="3544"/>
      </w:tblGrid>
      <w:tr w:rsidR="005858CD" w:rsidRPr="00A33A51" w:rsidTr="00D71111">
        <w:tc>
          <w:tcPr>
            <w:tcW w:w="2553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Cs/>
                <w:sz w:val="20"/>
              </w:rPr>
            </w:pPr>
            <w:r w:rsidRPr="00A33A51">
              <w:rPr>
                <w:rFonts w:cs="AkzidenzGroteskBQ-BoldItalic"/>
                <w:b/>
                <w:bCs/>
                <w:iCs/>
                <w:sz w:val="20"/>
              </w:rPr>
              <w:t>Productgroepen</w:t>
            </w:r>
            <w:r w:rsidRPr="00A33A51">
              <w:rPr>
                <w:rFonts w:cs="AkzidenzGroteskBQ-BoldItalic"/>
                <w:b/>
                <w:bCs/>
                <w:iCs/>
                <w:sz w:val="20"/>
              </w:rPr>
              <w:br/>
            </w:r>
          </w:p>
        </w:tc>
        <w:tc>
          <w:tcPr>
            <w:tcW w:w="3827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  <w:r w:rsidRPr="00A33A51">
              <w:rPr>
                <w:rFonts w:cs="AkzidenzGroteskBQ-BoldItalic"/>
                <w:b/>
                <w:bCs/>
                <w:i/>
                <w:iCs/>
                <w:sz w:val="20"/>
              </w:rPr>
              <w:t>Wat eet en drink ik?</w:t>
            </w:r>
          </w:p>
        </w:tc>
        <w:tc>
          <w:tcPr>
            <w:tcW w:w="3544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  <w:r w:rsidRPr="00A33A51">
              <w:rPr>
                <w:rFonts w:cs="AkzidenzGroteskBQ-BoldItalic"/>
                <w:b/>
                <w:bCs/>
                <w:i/>
                <w:iCs/>
                <w:sz w:val="20"/>
              </w:rPr>
              <w:t>Extra</w:t>
            </w:r>
            <w:r>
              <w:rPr>
                <w:rFonts w:cs="AkzidenzGroteskBQ-BoldItalic"/>
                <w:b/>
                <w:bCs/>
                <w:i/>
                <w:iCs/>
                <w:sz w:val="20"/>
              </w:rPr>
              <w:t>’s</w:t>
            </w:r>
          </w:p>
        </w:tc>
      </w:tr>
      <w:tr w:rsidR="005858CD" w:rsidRPr="00A33A51" w:rsidTr="00D71111">
        <w:tc>
          <w:tcPr>
            <w:tcW w:w="2553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  <w:r w:rsidRPr="00A33A51">
              <w:rPr>
                <w:rFonts w:cs="AkzidenzGroteskBQ-BoldItalic"/>
                <w:b/>
                <w:bCs/>
                <w:i/>
                <w:iCs/>
                <w:sz w:val="20"/>
              </w:rPr>
              <w:t>Vak 1: Groenten en fruit</w:t>
            </w:r>
            <w:r w:rsidRPr="00A33A51">
              <w:rPr>
                <w:rFonts w:cs="AkzidenzGroteskBQ-BoldItalic"/>
                <w:b/>
                <w:bCs/>
                <w:i/>
                <w:iCs/>
                <w:sz w:val="20"/>
              </w:rPr>
              <w:br/>
            </w:r>
            <w:r w:rsidRPr="00A33A51">
              <w:rPr>
                <w:rFonts w:cs="AkzidenzGroteskBQ-BoldItalic"/>
                <w:b/>
                <w:bCs/>
                <w:i/>
                <w:iCs/>
                <w:noProof/>
                <w:sz w:val="20"/>
                <w:lang w:eastAsia="zh-TW" w:bidi="he-IL"/>
              </w:rPr>
              <w:drawing>
                <wp:inline distT="0" distB="0" distL="0" distR="0">
                  <wp:extent cx="1209675" cy="504825"/>
                  <wp:effectExtent l="19050" t="0" r="9525" b="0"/>
                  <wp:docPr id="3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A51">
              <w:rPr>
                <w:rFonts w:cs="AkzidenzGroteskBQ-BoldItalic"/>
                <w:b/>
                <w:bCs/>
                <w:i/>
                <w:iCs/>
                <w:sz w:val="20"/>
              </w:rPr>
              <w:br/>
            </w: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</w:tc>
        <w:tc>
          <w:tcPr>
            <w:tcW w:w="3827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</w:tc>
        <w:tc>
          <w:tcPr>
            <w:tcW w:w="3544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</w:tc>
      </w:tr>
      <w:tr w:rsidR="005858CD" w:rsidRPr="00A33A51" w:rsidTr="00D71111">
        <w:tc>
          <w:tcPr>
            <w:tcW w:w="2553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  <w:r w:rsidRPr="00A33A51">
              <w:rPr>
                <w:rFonts w:cs="AkzidenzGroteskBQ-BoldItalic"/>
                <w:b/>
                <w:bCs/>
                <w:i/>
                <w:iCs/>
                <w:sz w:val="20"/>
              </w:rPr>
              <w:t>Vak 2: Brood, granen, aardappelen, ...</w:t>
            </w: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  <w:r w:rsidRPr="00A33A51">
              <w:rPr>
                <w:rFonts w:cs="AkzidenzGroteskBQ-BoldItalic"/>
                <w:b/>
                <w:bCs/>
                <w:i/>
                <w:iCs/>
                <w:noProof/>
                <w:sz w:val="20"/>
                <w:lang w:eastAsia="zh-TW" w:bidi="he-IL"/>
              </w:rPr>
              <w:drawing>
                <wp:inline distT="0" distB="0" distL="0" distR="0">
                  <wp:extent cx="1209675" cy="504825"/>
                  <wp:effectExtent l="19050" t="0" r="9525" b="0"/>
                  <wp:docPr id="40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A51">
              <w:rPr>
                <w:rFonts w:cs="AkzidenzGroteskBQ-BoldItalic"/>
                <w:b/>
                <w:bCs/>
                <w:i/>
                <w:iCs/>
                <w:sz w:val="20"/>
              </w:rPr>
              <w:br/>
            </w:r>
          </w:p>
        </w:tc>
        <w:tc>
          <w:tcPr>
            <w:tcW w:w="3827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</w:tc>
        <w:tc>
          <w:tcPr>
            <w:tcW w:w="3544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</w:tc>
      </w:tr>
      <w:tr w:rsidR="005858CD" w:rsidRPr="00A33A51" w:rsidTr="00D71111">
        <w:tc>
          <w:tcPr>
            <w:tcW w:w="2553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  <w:r w:rsidRPr="00A33A51">
              <w:rPr>
                <w:rFonts w:cs="AkzidenzGroteskBQ-BoldItalic"/>
                <w:b/>
                <w:bCs/>
                <w:i/>
                <w:iCs/>
                <w:sz w:val="20"/>
              </w:rPr>
              <w:t>Vak 3: Melk,vlees, vis, ...</w:t>
            </w:r>
            <w:r w:rsidRPr="00A33A51">
              <w:rPr>
                <w:rFonts w:cs="AkzidenzGroteskBQ-BoldItalic"/>
                <w:b/>
                <w:bCs/>
                <w:i/>
                <w:iCs/>
                <w:sz w:val="20"/>
              </w:rPr>
              <w:br/>
            </w:r>
            <w:r w:rsidRPr="00A33A51">
              <w:rPr>
                <w:rFonts w:cs="AkzidenzGroteskBQ-BoldItalic"/>
                <w:b/>
                <w:bCs/>
                <w:i/>
                <w:iCs/>
                <w:noProof/>
                <w:sz w:val="20"/>
                <w:lang w:eastAsia="zh-TW" w:bidi="he-IL"/>
              </w:rPr>
              <w:drawing>
                <wp:inline distT="0" distB="0" distL="0" distR="0">
                  <wp:extent cx="866775" cy="504825"/>
                  <wp:effectExtent l="19050" t="0" r="9525" b="0"/>
                  <wp:docPr id="41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</w:tc>
        <w:tc>
          <w:tcPr>
            <w:tcW w:w="3827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</w:tc>
        <w:tc>
          <w:tcPr>
            <w:tcW w:w="3544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</w:tc>
      </w:tr>
      <w:tr w:rsidR="005858CD" w:rsidRPr="00A33A51" w:rsidTr="00D71111">
        <w:tc>
          <w:tcPr>
            <w:tcW w:w="2553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  <w:r w:rsidRPr="00A33A51">
              <w:rPr>
                <w:rFonts w:cs="AkzidenzGroteskBQ-BoldItalic"/>
                <w:b/>
                <w:bCs/>
                <w:i/>
                <w:iCs/>
                <w:sz w:val="20"/>
              </w:rPr>
              <w:lastRenderedPageBreak/>
              <w:t>Vak 4: Vetten en oliën</w:t>
            </w:r>
            <w:r w:rsidRPr="00A33A51">
              <w:rPr>
                <w:rFonts w:cs="AkzidenzGroteskBQ-BoldItalic"/>
                <w:b/>
                <w:bCs/>
                <w:i/>
                <w:iCs/>
                <w:sz w:val="20"/>
              </w:rPr>
              <w:br/>
            </w:r>
            <w:r w:rsidRPr="00A33A51">
              <w:rPr>
                <w:rFonts w:cs="AkzidenzGroteskBQ-BoldItalic"/>
                <w:b/>
                <w:bCs/>
                <w:i/>
                <w:iCs/>
                <w:noProof/>
                <w:sz w:val="20"/>
                <w:lang w:eastAsia="zh-TW" w:bidi="he-IL"/>
              </w:rPr>
              <w:drawing>
                <wp:inline distT="0" distB="0" distL="0" distR="0">
                  <wp:extent cx="1247775" cy="504825"/>
                  <wp:effectExtent l="19050" t="0" r="9525" b="0"/>
                  <wp:docPr id="42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</w:tc>
        <w:tc>
          <w:tcPr>
            <w:tcW w:w="3827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</w:tc>
        <w:tc>
          <w:tcPr>
            <w:tcW w:w="3544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</w:tc>
      </w:tr>
      <w:tr w:rsidR="005858CD" w:rsidRPr="00A33A51" w:rsidTr="00D71111">
        <w:tc>
          <w:tcPr>
            <w:tcW w:w="2553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  <w:r w:rsidRPr="00A33A51">
              <w:rPr>
                <w:rFonts w:cs="AkzidenzGroteskBQ-BoldItalic"/>
                <w:b/>
                <w:bCs/>
                <w:i/>
                <w:iCs/>
                <w:sz w:val="20"/>
              </w:rPr>
              <w:t>Vak 5: Vocht</w:t>
            </w:r>
            <w:r w:rsidRPr="00A33A51">
              <w:rPr>
                <w:rFonts w:cs="AkzidenzGroteskBQ-BoldItalic"/>
                <w:b/>
                <w:bCs/>
                <w:i/>
                <w:iCs/>
                <w:sz w:val="20"/>
              </w:rPr>
              <w:br/>
            </w:r>
            <w:r w:rsidRPr="00A33A51">
              <w:rPr>
                <w:rFonts w:cs="AkzidenzGroteskBQ-BoldItalic"/>
                <w:b/>
                <w:bCs/>
                <w:i/>
                <w:iCs/>
                <w:noProof/>
                <w:sz w:val="20"/>
                <w:lang w:eastAsia="zh-TW" w:bidi="he-IL"/>
              </w:rPr>
              <w:drawing>
                <wp:inline distT="0" distB="0" distL="0" distR="0">
                  <wp:extent cx="1209675" cy="504825"/>
                  <wp:effectExtent l="19050" t="0" r="9525" b="0"/>
                  <wp:docPr id="43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</w:tc>
        <w:tc>
          <w:tcPr>
            <w:tcW w:w="3827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</w:tc>
        <w:tc>
          <w:tcPr>
            <w:tcW w:w="3544" w:type="dxa"/>
          </w:tcPr>
          <w:p w:rsidR="005858CD" w:rsidRPr="00A33A51" w:rsidRDefault="005858CD" w:rsidP="00D71111">
            <w:pPr>
              <w:autoSpaceDE w:val="0"/>
              <w:autoSpaceDN w:val="0"/>
              <w:adjustRightInd w:val="0"/>
              <w:rPr>
                <w:rFonts w:cs="AkzidenzGroteskBQ-BoldItalic"/>
                <w:b/>
                <w:bCs/>
                <w:i/>
                <w:iCs/>
                <w:sz w:val="20"/>
              </w:rPr>
            </w:pPr>
          </w:p>
        </w:tc>
      </w:tr>
    </w:tbl>
    <w:p w:rsidR="005858CD" w:rsidRPr="006979FD" w:rsidRDefault="005858CD" w:rsidP="005858CD">
      <w:pPr>
        <w:autoSpaceDE w:val="0"/>
        <w:autoSpaceDN w:val="0"/>
        <w:adjustRightInd w:val="0"/>
        <w:ind w:left="426"/>
        <w:rPr>
          <w:rFonts w:cs="AkzidenzGroteskBQ-Reg"/>
          <w:sz w:val="18"/>
          <w:szCs w:val="18"/>
        </w:rPr>
      </w:pPr>
      <w:r w:rsidRPr="006979FD">
        <w:rPr>
          <w:rFonts w:cs="AkzidenzGroteskBQ-Reg"/>
        </w:rPr>
        <w:t>Wat valt je op aan jouw lijstje?</w:t>
      </w: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  <w:r w:rsidRPr="00A33A51">
        <w:rPr>
          <w:rFonts w:cs="Tahoma"/>
          <w:color w:val="000000"/>
        </w:rPr>
        <w:t>____________________________________________</w:t>
      </w:r>
      <w:r>
        <w:rPr>
          <w:rFonts w:cs="Tahoma"/>
          <w:color w:val="000000"/>
        </w:rPr>
        <w:t>_________________________</w:t>
      </w:r>
      <w:r>
        <w:rPr>
          <w:rFonts w:cs="Tahoma"/>
          <w:color w:val="000000"/>
        </w:rPr>
        <w:br/>
      </w: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  <w:r>
        <w:rPr>
          <w:rFonts w:cs="Tahoma"/>
          <w:color w:val="000000"/>
        </w:rPr>
        <w:t>______</w:t>
      </w:r>
      <w:r w:rsidRPr="00A33A51">
        <w:rPr>
          <w:rFonts w:cs="Tahoma"/>
          <w:color w:val="000000"/>
        </w:rPr>
        <w:t>_______________________________________________________________</w:t>
      </w: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  <w:r w:rsidRPr="00A33A51">
        <w:rPr>
          <w:rFonts w:cs="Tahoma"/>
          <w:color w:val="000000"/>
        </w:rPr>
        <w:t>_____________________________________________________________________</w:t>
      </w: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  <w:r w:rsidRPr="00A33A51">
        <w:rPr>
          <w:rFonts w:cs="Tahoma"/>
          <w:color w:val="000000"/>
        </w:rPr>
        <w:t>_____________________________________________________________________</w:t>
      </w:r>
    </w:p>
    <w:p w:rsidR="005858CD" w:rsidRPr="00A33A51" w:rsidRDefault="005858CD" w:rsidP="005858CD">
      <w:pPr>
        <w:pStyle w:val="Lijstalinea"/>
        <w:autoSpaceDE w:val="0"/>
        <w:autoSpaceDN w:val="0"/>
        <w:adjustRightInd w:val="0"/>
      </w:pPr>
      <w:r>
        <w:rPr>
          <w:rFonts w:cs="AkzidenzGroteskBQ-Reg"/>
          <w:sz w:val="18"/>
          <w:szCs w:val="18"/>
        </w:rPr>
        <w:br/>
      </w:r>
      <w:r w:rsidRPr="00A33A51">
        <w:rPr>
          <w:rFonts w:cs="Tahoma"/>
          <w:color w:val="000000"/>
        </w:rPr>
        <w:t>_____________________________________________________________________</w:t>
      </w:r>
      <w:r>
        <w:rPr>
          <w:rFonts w:cs="Tahoma"/>
          <w:color w:val="000000"/>
        </w:rPr>
        <w:br/>
      </w:r>
    </w:p>
    <w:p w:rsidR="005858CD" w:rsidRDefault="005858CD" w:rsidP="005858CD">
      <w:pPr>
        <w:autoSpaceDE w:val="0"/>
        <w:autoSpaceDN w:val="0"/>
        <w:adjustRightInd w:val="0"/>
        <w:rPr>
          <w:rFonts w:cs="AkzidenzGroteskBQ-Reg"/>
          <w:sz w:val="18"/>
          <w:szCs w:val="18"/>
        </w:rPr>
      </w:pPr>
    </w:p>
    <w:p w:rsidR="005858CD" w:rsidRPr="006979FD" w:rsidRDefault="005858CD" w:rsidP="005858CD">
      <w:pPr>
        <w:autoSpaceDE w:val="0"/>
        <w:autoSpaceDN w:val="0"/>
        <w:adjustRightInd w:val="0"/>
        <w:ind w:left="426"/>
        <w:rPr>
          <w:rFonts w:cs="AkzidenzGroteskBQ-Reg"/>
        </w:rPr>
      </w:pPr>
      <w:r w:rsidRPr="006979FD">
        <w:rPr>
          <w:rFonts w:cs="AkzidenzGroteskBQ-Reg"/>
        </w:rPr>
        <w:lastRenderedPageBreak/>
        <w:t>Heb je iets uit elk vak gegeten?</w:t>
      </w: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  <w:r w:rsidRPr="00A33A51">
        <w:rPr>
          <w:rFonts w:cs="AkzidenzGroteskBQ-Reg"/>
          <w:sz w:val="18"/>
          <w:szCs w:val="18"/>
        </w:rPr>
        <w:br/>
      </w:r>
      <w:r w:rsidRPr="00A33A51">
        <w:rPr>
          <w:rFonts w:cs="Tahoma"/>
          <w:color w:val="000000"/>
        </w:rPr>
        <w:t>____________________________________________</w:t>
      </w:r>
      <w:r>
        <w:rPr>
          <w:rFonts w:cs="Tahoma"/>
          <w:color w:val="000000"/>
        </w:rPr>
        <w:t>_________________________</w:t>
      </w:r>
      <w:r>
        <w:rPr>
          <w:rFonts w:cs="Tahoma"/>
          <w:color w:val="000000"/>
        </w:rPr>
        <w:br/>
      </w: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  <w:r>
        <w:rPr>
          <w:rFonts w:cs="Tahoma"/>
          <w:color w:val="000000"/>
        </w:rPr>
        <w:t>______</w:t>
      </w:r>
      <w:r w:rsidRPr="00A33A51">
        <w:rPr>
          <w:rFonts w:cs="Tahoma"/>
          <w:color w:val="000000"/>
        </w:rPr>
        <w:t>_______________________________________________________________</w:t>
      </w: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  <w:r w:rsidRPr="00A33A51">
        <w:rPr>
          <w:rFonts w:cs="Tahoma"/>
          <w:color w:val="000000"/>
        </w:rPr>
        <w:t>_____________________________________________________________________</w:t>
      </w: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  <w:r w:rsidRPr="00A33A51">
        <w:rPr>
          <w:rFonts w:cs="Tahoma"/>
          <w:color w:val="000000"/>
        </w:rPr>
        <w:t>_____________________________________________________________________</w:t>
      </w:r>
    </w:p>
    <w:p w:rsidR="005858CD" w:rsidRDefault="005858CD" w:rsidP="005858CD">
      <w:pPr>
        <w:autoSpaceDE w:val="0"/>
        <w:autoSpaceDN w:val="0"/>
        <w:adjustRightInd w:val="0"/>
        <w:ind w:left="708"/>
        <w:rPr>
          <w:rFonts w:cs="Tahoma"/>
          <w:color w:val="000000"/>
        </w:rPr>
      </w:pPr>
      <w:r>
        <w:rPr>
          <w:rFonts w:cs="AkzidenzGroteskBQ-Reg"/>
          <w:sz w:val="18"/>
          <w:szCs w:val="18"/>
        </w:rPr>
        <w:br/>
      </w:r>
      <w:r w:rsidRPr="00A33A51">
        <w:rPr>
          <w:rFonts w:cs="Tahoma"/>
          <w:color w:val="000000"/>
        </w:rPr>
        <w:t>____________________________________________________________________</w:t>
      </w:r>
    </w:p>
    <w:p w:rsidR="005858CD" w:rsidRDefault="005858CD" w:rsidP="005858CD">
      <w:pPr>
        <w:autoSpaceDE w:val="0"/>
        <w:autoSpaceDN w:val="0"/>
        <w:adjustRightInd w:val="0"/>
        <w:ind w:left="708"/>
        <w:rPr>
          <w:rFonts w:cs="Tahoma"/>
          <w:color w:val="000000"/>
        </w:rPr>
      </w:pPr>
    </w:p>
    <w:p w:rsidR="005858CD" w:rsidRPr="006979FD" w:rsidRDefault="005858CD" w:rsidP="005858CD">
      <w:pPr>
        <w:autoSpaceDE w:val="0"/>
        <w:autoSpaceDN w:val="0"/>
        <w:adjustRightInd w:val="0"/>
        <w:ind w:left="708"/>
        <w:rPr>
          <w:rFonts w:cs="Tahoma"/>
          <w:color w:val="000000"/>
        </w:rPr>
      </w:pPr>
      <w:r>
        <w:rPr>
          <w:rFonts w:cs="Tahoma"/>
          <w:color w:val="000000"/>
        </w:rPr>
        <w:t>H</w:t>
      </w:r>
      <w:r w:rsidRPr="00A33A51">
        <w:rPr>
          <w:rFonts w:cs="AkzidenzGroteskBQ-Reg"/>
        </w:rPr>
        <w:t>oeveel producten heb je gegeten of gedronken die niet in de Schijf van Vijf zitten? Welke zijn dit</w:t>
      </w:r>
      <w:r>
        <w:rPr>
          <w:rFonts w:cs="AkzidenzGroteskBQ-Reg"/>
        </w:rPr>
        <w:t>?</w:t>
      </w:r>
      <w:r>
        <w:rPr>
          <w:rFonts w:cs="AkzidenzGroteskBQ-Reg"/>
        </w:rPr>
        <w:br/>
      </w:r>
      <w:r>
        <w:rPr>
          <w:rFonts w:cs="AkzidenzGroteskBQ-Reg"/>
        </w:rPr>
        <w:br/>
      </w:r>
      <w:r w:rsidRPr="00A33A51">
        <w:rPr>
          <w:rFonts w:cs="Tahoma"/>
          <w:color w:val="000000"/>
        </w:rPr>
        <w:t>____________________________________________</w:t>
      </w:r>
      <w:r>
        <w:rPr>
          <w:rFonts w:cs="Tahoma"/>
          <w:color w:val="000000"/>
        </w:rPr>
        <w:t>_________________________</w:t>
      </w:r>
      <w:r>
        <w:rPr>
          <w:rFonts w:cs="Tahoma"/>
          <w:color w:val="000000"/>
        </w:rPr>
        <w:br/>
      </w: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  <w:r>
        <w:rPr>
          <w:rFonts w:cs="Tahoma"/>
          <w:color w:val="000000"/>
        </w:rPr>
        <w:t>______</w:t>
      </w:r>
      <w:r w:rsidRPr="00A33A51">
        <w:rPr>
          <w:rFonts w:cs="Tahoma"/>
          <w:color w:val="000000"/>
        </w:rPr>
        <w:t>_______________________________________________________________</w:t>
      </w: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  <w:r w:rsidRPr="00A33A51">
        <w:rPr>
          <w:rFonts w:cs="Tahoma"/>
          <w:color w:val="000000"/>
        </w:rPr>
        <w:t>_____________________________________________________________________</w:t>
      </w: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Tahoma"/>
          <w:color w:val="000000"/>
        </w:rPr>
      </w:pPr>
      <w:r w:rsidRPr="00A33A51">
        <w:rPr>
          <w:rFonts w:cs="Tahoma"/>
          <w:color w:val="000000"/>
        </w:rPr>
        <w:t>_____________________________________________________________________</w:t>
      </w:r>
    </w:p>
    <w:p w:rsidR="005858CD" w:rsidRPr="006979FD" w:rsidRDefault="005858CD" w:rsidP="005858CD">
      <w:pPr>
        <w:pStyle w:val="Lijstalinea"/>
        <w:autoSpaceDE w:val="0"/>
        <w:autoSpaceDN w:val="0"/>
        <w:adjustRightInd w:val="0"/>
        <w:ind w:left="786"/>
        <w:rPr>
          <w:rFonts w:cs="AkzidenzGroteskBQ-Reg"/>
          <w:sz w:val="18"/>
          <w:szCs w:val="18"/>
        </w:rPr>
      </w:pPr>
      <w:r>
        <w:rPr>
          <w:rFonts w:cs="AkzidenzGroteskBQ-Reg"/>
          <w:sz w:val="18"/>
          <w:szCs w:val="18"/>
        </w:rPr>
        <w:br/>
      </w:r>
      <w:r w:rsidRPr="00A33A51">
        <w:rPr>
          <w:rFonts w:cs="Tahoma"/>
          <w:color w:val="000000"/>
        </w:rPr>
        <w:t>_____________________________________________________________________</w:t>
      </w:r>
      <w:r w:rsidRPr="00A33A51">
        <w:rPr>
          <w:rFonts w:cs="AkzidenzGroteskBQ-Reg"/>
        </w:rPr>
        <w:br/>
      </w:r>
      <w:r w:rsidRPr="00A33A51">
        <w:rPr>
          <w:rFonts w:cs="AkzidenzGroteskBQ-Reg"/>
          <w:sz w:val="18"/>
          <w:szCs w:val="18"/>
        </w:rPr>
        <w:br/>
      </w:r>
    </w:p>
    <w:p w:rsidR="005858CD" w:rsidRDefault="005858CD" w:rsidP="005858CD">
      <w:pPr>
        <w:pStyle w:val="Lijstalinea"/>
        <w:autoSpaceDE w:val="0"/>
        <w:autoSpaceDN w:val="0"/>
        <w:adjustRightInd w:val="0"/>
        <w:rPr>
          <w:rFonts w:cs="AkzidenzGroteskBQ-Reg"/>
          <w:sz w:val="18"/>
          <w:szCs w:val="18"/>
        </w:rPr>
      </w:pPr>
    </w:p>
    <w:p w:rsidR="005858CD" w:rsidRDefault="005858CD" w:rsidP="005858CD">
      <w:pPr>
        <w:pStyle w:val="Lijstalinea"/>
        <w:autoSpaceDE w:val="0"/>
        <w:autoSpaceDN w:val="0"/>
        <w:adjustRightInd w:val="0"/>
        <w:ind w:left="786"/>
        <w:rPr>
          <w:rFonts w:cs="AkzidenzGroteskBQ-Reg"/>
        </w:rPr>
      </w:pPr>
    </w:p>
    <w:p w:rsidR="005858CD" w:rsidRDefault="005858CD" w:rsidP="005858CD">
      <w:pPr>
        <w:pStyle w:val="Lijstalinea"/>
        <w:autoSpaceDE w:val="0"/>
        <w:autoSpaceDN w:val="0"/>
        <w:adjustRightInd w:val="0"/>
        <w:ind w:left="786"/>
        <w:rPr>
          <w:rFonts w:cs="AkzidenzGroteskBQ-Reg"/>
        </w:rPr>
      </w:pPr>
    </w:p>
    <w:p w:rsidR="005858CD" w:rsidRPr="00A33A51" w:rsidRDefault="005858CD" w:rsidP="005858CD">
      <w:pPr>
        <w:pStyle w:val="Lijstalinea"/>
        <w:autoSpaceDE w:val="0"/>
        <w:autoSpaceDN w:val="0"/>
        <w:adjustRightInd w:val="0"/>
        <w:ind w:left="786"/>
        <w:rPr>
          <w:rFonts w:cs="AkzidenzGroteskBQ-Reg"/>
        </w:rPr>
      </w:pPr>
      <w:r w:rsidRPr="00A33A51">
        <w:rPr>
          <w:rFonts w:cs="AkzidenzGroteskBQ-Reg"/>
        </w:rPr>
        <w:t>Wat zou je willen veranderen?</w:t>
      </w:r>
    </w:p>
    <w:p w:rsidR="005858CD" w:rsidRDefault="005858CD" w:rsidP="005858CD">
      <w:pPr>
        <w:ind w:left="709"/>
        <w:rPr>
          <w:rFonts w:cs="Tahoma"/>
          <w:color w:val="000000"/>
        </w:rPr>
      </w:pPr>
      <w:r w:rsidRPr="00A33A51">
        <w:rPr>
          <w:rFonts w:cs="AkzidenzGroteskBQ-Reg"/>
          <w:sz w:val="18"/>
          <w:szCs w:val="18"/>
        </w:rPr>
        <w:br/>
      </w:r>
      <w:r w:rsidRPr="00A33A51">
        <w:rPr>
          <w:rFonts w:cs="Tahoma"/>
          <w:color w:val="000000"/>
        </w:rPr>
        <w:t>_____________________________________________________________________</w:t>
      </w:r>
      <w:r w:rsidRPr="00A33A51">
        <w:rPr>
          <w:rFonts w:cs="Tahoma"/>
          <w:color w:val="000000"/>
        </w:rPr>
        <w:br/>
      </w:r>
      <w:r w:rsidRPr="00A33A51">
        <w:rPr>
          <w:rFonts w:cs="Tahoma"/>
          <w:color w:val="000000"/>
        </w:rPr>
        <w:br/>
        <w:t>_____________________________________________________________________</w:t>
      </w:r>
      <w:r w:rsidRPr="00A33A51">
        <w:rPr>
          <w:rFonts w:cs="Tahoma"/>
          <w:color w:val="000000"/>
        </w:rPr>
        <w:br/>
      </w:r>
      <w:r w:rsidRPr="00A33A51">
        <w:rPr>
          <w:rFonts w:cs="Tahoma"/>
          <w:color w:val="000000"/>
        </w:rPr>
        <w:br/>
        <w:t>_____________________________________________________________________</w:t>
      </w:r>
      <w:r w:rsidRPr="00A33A51">
        <w:rPr>
          <w:rFonts w:cs="AkzidenzGroteskBQ-Reg"/>
          <w:sz w:val="18"/>
          <w:szCs w:val="18"/>
        </w:rPr>
        <w:br/>
      </w:r>
      <w:r w:rsidRPr="00A33A51">
        <w:rPr>
          <w:rFonts w:cs="AkzidenzGroteskBQ-Reg"/>
          <w:sz w:val="18"/>
          <w:szCs w:val="18"/>
        </w:rPr>
        <w:br/>
      </w:r>
      <w:r w:rsidRPr="00A33A51">
        <w:rPr>
          <w:rFonts w:cs="Tahoma"/>
          <w:color w:val="000000"/>
        </w:rPr>
        <w:t>_____________________________________________________________________</w:t>
      </w:r>
      <w:r>
        <w:rPr>
          <w:rFonts w:cs="Tahoma"/>
          <w:color w:val="000000"/>
        </w:rPr>
        <w:br/>
      </w:r>
      <w:r w:rsidRPr="00A33A51">
        <w:rPr>
          <w:rFonts w:cs="Tahoma"/>
          <w:color w:val="000000"/>
        </w:rPr>
        <w:br/>
        <w:t>_____________________________________________________________________</w:t>
      </w:r>
      <w:r>
        <w:rPr>
          <w:rFonts w:cs="Tahoma"/>
          <w:color w:val="000000"/>
        </w:rPr>
        <w:br/>
      </w:r>
      <w:r w:rsidRPr="00A33A51">
        <w:rPr>
          <w:rFonts w:cs="Tahoma"/>
          <w:color w:val="000000"/>
        </w:rPr>
        <w:br/>
        <w:t>_____________________________________________________________________</w:t>
      </w:r>
    </w:p>
    <w:p w:rsidR="005858CD" w:rsidRDefault="005858CD" w:rsidP="005858CD">
      <w:pPr>
        <w:ind w:left="709"/>
        <w:rPr>
          <w:rFonts w:cs="Tahoma"/>
          <w:color w:val="000000"/>
        </w:rPr>
      </w:pPr>
    </w:p>
    <w:p w:rsidR="005858CD" w:rsidRDefault="005858CD" w:rsidP="005858CD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Haal ik het elke dag?</w:t>
      </w:r>
    </w:p>
    <w:p w:rsidR="005858CD" w:rsidRDefault="005858CD" w:rsidP="005858CD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tab/>
        <w:t xml:space="preserve">   Ja</w:t>
      </w:r>
      <w:r>
        <w:rPr>
          <w:rFonts w:ascii="Arial" w:hAnsi="Arial" w:cs="Arial"/>
          <w:b/>
          <w:bCs/>
        </w:rPr>
        <w:tab/>
        <w:t xml:space="preserve"> nee</w:t>
      </w:r>
      <w:r>
        <w:rPr>
          <w:rFonts w:ascii="Arial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>soms</w:t>
      </w:r>
    </w:p>
    <w:p w:rsidR="005858CD" w:rsidRDefault="005858CD" w:rsidP="005858CD">
      <w:pPr>
        <w:rPr>
          <w:rFonts w:ascii="Arial" w:eastAsia="Calibri" w:hAnsi="Arial" w:cs="Arial"/>
          <w:b/>
          <w:bCs/>
        </w:rPr>
      </w:pPr>
    </w:p>
    <w:p w:rsidR="005858CD" w:rsidRDefault="005858CD" w:rsidP="005858CD">
      <w:pPr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Ik hou me aan de minimale aanbevolen hoe</w:t>
      </w:r>
      <w:r>
        <w:rPr>
          <w:rFonts w:ascii="Arial" w:hAnsi="Arial" w:cs="Arial"/>
        </w:rPr>
        <w:t xml:space="preserve">veelheid             0    </w:t>
      </w:r>
      <w:r>
        <w:rPr>
          <w:rFonts w:ascii="Arial" w:hAnsi="Arial" w:cs="Arial"/>
        </w:rPr>
        <w:tab/>
        <w:t xml:space="preserve"> 0</w:t>
      </w:r>
      <w:r>
        <w:rPr>
          <w:rFonts w:ascii="Arial" w:hAnsi="Arial" w:cs="Arial"/>
        </w:rPr>
        <w:tab/>
      </w:r>
      <w:r>
        <w:rPr>
          <w:rFonts w:ascii="Arial" w:eastAsia="Calibri" w:hAnsi="Arial" w:cs="Arial"/>
        </w:rPr>
        <w:t>0</w:t>
      </w:r>
    </w:p>
    <w:p w:rsidR="005858CD" w:rsidRPr="000E1759" w:rsidRDefault="005858CD" w:rsidP="005858CD">
      <w:pPr>
        <w:spacing w:before="0" w:after="0" w:line="240" w:lineRule="auto"/>
        <w:ind w:left="720"/>
        <w:rPr>
          <w:rFonts w:ascii="Arial" w:eastAsia="Calibri" w:hAnsi="Arial" w:cs="Arial"/>
        </w:rPr>
      </w:pPr>
      <w:r w:rsidRPr="000E1759">
        <w:rPr>
          <w:rFonts w:ascii="Arial" w:eastAsia="Calibri" w:hAnsi="Arial" w:cs="Arial"/>
        </w:rPr>
        <w:t>brood (5 a 7 sneetjes voor volwassenen)</w:t>
      </w:r>
    </w:p>
    <w:p w:rsidR="005858CD" w:rsidRDefault="005858CD" w:rsidP="005858CD">
      <w:pPr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ik eet zeker 3 tot 5 aardappelen (150-250 gram) of                </w:t>
      </w:r>
      <w:r>
        <w:rPr>
          <w:rFonts w:ascii="Arial" w:hAnsi="Arial" w:cs="Arial"/>
        </w:rPr>
        <w:t xml:space="preserve">0    </w:t>
      </w:r>
      <w:r>
        <w:rPr>
          <w:rFonts w:ascii="Arial" w:hAnsi="Arial" w:cs="Arial"/>
        </w:rPr>
        <w:tab/>
        <w:t xml:space="preserve"> 0       </w:t>
      </w:r>
      <w:r>
        <w:rPr>
          <w:rFonts w:ascii="Arial" w:hAnsi="Arial" w:cs="Arial"/>
        </w:rPr>
        <w:tab/>
      </w:r>
      <w:r>
        <w:rPr>
          <w:rFonts w:ascii="Arial" w:eastAsia="Calibri" w:hAnsi="Arial" w:cs="Arial"/>
        </w:rPr>
        <w:t>0</w:t>
      </w:r>
    </w:p>
    <w:p w:rsidR="005858CD" w:rsidRPr="000E1759" w:rsidRDefault="005858CD" w:rsidP="005858CD">
      <w:pPr>
        <w:spacing w:before="0" w:after="0" w:line="240" w:lineRule="auto"/>
        <w:ind w:left="720"/>
        <w:rPr>
          <w:rFonts w:ascii="Arial" w:eastAsia="Calibri" w:hAnsi="Arial" w:cs="Arial"/>
        </w:rPr>
      </w:pPr>
      <w:r w:rsidRPr="000E1759">
        <w:rPr>
          <w:rFonts w:ascii="Arial" w:eastAsia="Calibri" w:hAnsi="Arial" w:cs="Arial"/>
        </w:rPr>
        <w:t>een vergelijkbare portie (3-5 groentelepels) pasta of rijst</w:t>
      </w:r>
    </w:p>
    <w:p w:rsidR="005858CD" w:rsidRDefault="005858CD" w:rsidP="005858CD">
      <w:pPr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ik eet minstens 2 stuks fruit                                                     </w:t>
      </w:r>
      <w:r>
        <w:rPr>
          <w:rFonts w:ascii="Arial" w:hAnsi="Arial" w:cs="Arial"/>
        </w:rPr>
        <w:t xml:space="preserve">0     </w:t>
      </w:r>
      <w:r>
        <w:rPr>
          <w:rFonts w:ascii="Arial" w:hAnsi="Arial" w:cs="Arial"/>
        </w:rPr>
        <w:tab/>
        <w:t xml:space="preserve"> </w:t>
      </w:r>
      <w:r>
        <w:rPr>
          <w:rFonts w:ascii="Arial" w:eastAsia="Calibri" w:hAnsi="Arial" w:cs="Arial"/>
        </w:rPr>
        <w:t xml:space="preserve">0          </w:t>
      </w:r>
      <w:proofErr w:type="spellStart"/>
      <w:r>
        <w:rPr>
          <w:rFonts w:ascii="Arial" w:eastAsia="Calibri" w:hAnsi="Arial" w:cs="Arial"/>
        </w:rPr>
        <w:t>0</w:t>
      </w:r>
      <w:proofErr w:type="spellEnd"/>
    </w:p>
    <w:p w:rsidR="005858CD" w:rsidRDefault="005858CD" w:rsidP="005858CD">
      <w:pPr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ik gebruik 2 tot 3 glazen melk en melkproducten                    0     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0</w:t>
      </w:r>
      <w:proofErr w:type="spellEnd"/>
      <w:r>
        <w:rPr>
          <w:rFonts w:ascii="Arial" w:eastAsia="Calibri" w:hAnsi="Arial" w:cs="Arial"/>
        </w:rPr>
        <w:t xml:space="preserve">          </w:t>
      </w:r>
      <w:proofErr w:type="spellStart"/>
      <w:r>
        <w:rPr>
          <w:rFonts w:ascii="Arial" w:eastAsia="Calibri" w:hAnsi="Arial" w:cs="Arial"/>
        </w:rPr>
        <w:t>0</w:t>
      </w:r>
      <w:proofErr w:type="spellEnd"/>
      <w:r>
        <w:rPr>
          <w:rFonts w:ascii="Arial" w:eastAsia="Calibri" w:hAnsi="Arial" w:cs="Arial"/>
        </w:rPr>
        <w:t xml:space="preserve">               </w:t>
      </w:r>
    </w:p>
    <w:p w:rsidR="005858CD" w:rsidRDefault="005858CD" w:rsidP="005858CD">
      <w:pPr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als ik kaas eet, neem ik 1 of 2 plakken                                   </w:t>
      </w:r>
      <w:r>
        <w:rPr>
          <w:rFonts w:ascii="Arial" w:hAnsi="Arial" w:cs="Arial"/>
        </w:rPr>
        <w:t xml:space="preserve">0   </w:t>
      </w:r>
      <w:r>
        <w:rPr>
          <w:rFonts w:ascii="Arial" w:hAnsi="Arial" w:cs="Arial"/>
        </w:rPr>
        <w:tab/>
        <w:t xml:space="preserve"> </w:t>
      </w:r>
      <w:r>
        <w:rPr>
          <w:rFonts w:ascii="Arial" w:eastAsia="Calibri" w:hAnsi="Arial" w:cs="Arial"/>
        </w:rPr>
        <w:t xml:space="preserve">0          </w:t>
      </w:r>
      <w:proofErr w:type="spellStart"/>
      <w:r>
        <w:rPr>
          <w:rFonts w:ascii="Arial" w:eastAsia="Calibri" w:hAnsi="Arial" w:cs="Arial"/>
        </w:rPr>
        <w:t>0</w:t>
      </w:r>
      <w:proofErr w:type="spellEnd"/>
    </w:p>
    <w:p w:rsidR="005858CD" w:rsidRPr="000E1759" w:rsidRDefault="005858CD" w:rsidP="005858CD">
      <w:pPr>
        <w:numPr>
          <w:ilvl w:val="0"/>
          <w:numId w:val="1"/>
        </w:numPr>
        <w:spacing w:before="0"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ik eet ongeveer 75 gram (gaar gewogen) vlees(vervangers) 0  </w:t>
      </w:r>
      <w:r>
        <w:rPr>
          <w:rFonts w:ascii="Arial" w:hAnsi="Arial" w:cs="Arial"/>
        </w:rPr>
        <w:tab/>
        <w:t xml:space="preserve"> </w:t>
      </w:r>
      <w:r>
        <w:rPr>
          <w:rFonts w:ascii="Arial" w:eastAsia="Calibri" w:hAnsi="Arial" w:cs="Arial"/>
        </w:rPr>
        <w:t xml:space="preserve">0          </w:t>
      </w:r>
      <w:proofErr w:type="spellStart"/>
      <w:r>
        <w:rPr>
          <w:rFonts w:ascii="Arial" w:eastAsia="Calibri" w:hAnsi="Arial" w:cs="Arial"/>
        </w:rPr>
        <w:t>0</w:t>
      </w:r>
      <w:proofErr w:type="spellEnd"/>
      <w:r w:rsidRPr="000E1759"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</w:rPr>
        <w:br/>
      </w:r>
      <w:r w:rsidRPr="000E1759">
        <w:rPr>
          <w:rFonts w:ascii="Arial" w:eastAsia="Calibri" w:hAnsi="Arial" w:cs="Arial"/>
        </w:rPr>
        <w:t>en 1 tot 2 plakjes vleeswaren</w:t>
      </w:r>
    </w:p>
    <w:p w:rsidR="005858CD" w:rsidRDefault="005858CD" w:rsidP="005858CD">
      <w:pPr>
        <w:numPr>
          <w:ilvl w:val="0"/>
          <w:numId w:val="2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4 groentelepels groenten (ongeveer 200 gram) haal              </w:t>
      </w:r>
      <w:r>
        <w:rPr>
          <w:rFonts w:ascii="Arial" w:hAnsi="Arial" w:cs="Arial"/>
        </w:rPr>
        <w:t xml:space="preserve">0    </w:t>
      </w:r>
      <w:r>
        <w:rPr>
          <w:rFonts w:ascii="Arial" w:hAnsi="Arial" w:cs="Arial"/>
        </w:rPr>
        <w:tab/>
        <w:t xml:space="preserve"> </w:t>
      </w:r>
      <w:r>
        <w:rPr>
          <w:rFonts w:ascii="Arial" w:eastAsia="Calibri" w:hAnsi="Arial" w:cs="Arial"/>
        </w:rPr>
        <w:t xml:space="preserve">0          </w:t>
      </w:r>
      <w:proofErr w:type="spellStart"/>
      <w:r>
        <w:rPr>
          <w:rFonts w:ascii="Arial" w:eastAsia="Calibri" w:hAnsi="Arial" w:cs="Arial"/>
        </w:rPr>
        <w:t>0</w:t>
      </w:r>
      <w:proofErr w:type="spellEnd"/>
    </w:p>
    <w:p w:rsidR="005858CD" w:rsidRPr="000E1759" w:rsidRDefault="005858CD" w:rsidP="005858CD">
      <w:pPr>
        <w:spacing w:before="0" w:after="0" w:line="240" w:lineRule="auto"/>
        <w:ind w:left="720"/>
        <w:rPr>
          <w:rFonts w:ascii="Arial" w:eastAsia="Calibri" w:hAnsi="Arial" w:cs="Arial"/>
        </w:rPr>
      </w:pPr>
      <w:r w:rsidRPr="000E1759">
        <w:rPr>
          <w:rFonts w:ascii="Arial" w:eastAsia="Calibri" w:hAnsi="Arial" w:cs="Arial"/>
        </w:rPr>
        <w:t>ik wel</w:t>
      </w:r>
    </w:p>
    <w:p w:rsidR="005858CD" w:rsidRDefault="005858CD" w:rsidP="005858CD">
      <w:pPr>
        <w:numPr>
          <w:ilvl w:val="0"/>
          <w:numId w:val="2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ik smeer (dieet)margarine op mijn brood, niet meer               </w:t>
      </w:r>
      <w:r>
        <w:rPr>
          <w:rFonts w:ascii="Arial" w:hAnsi="Arial" w:cs="Arial"/>
        </w:rPr>
        <w:t xml:space="preserve">0    </w:t>
      </w:r>
      <w:r>
        <w:rPr>
          <w:rFonts w:ascii="Arial" w:hAnsi="Arial" w:cs="Arial"/>
        </w:rPr>
        <w:tab/>
        <w:t xml:space="preserve"> </w:t>
      </w:r>
      <w:r>
        <w:rPr>
          <w:rFonts w:ascii="Arial" w:eastAsia="Calibri" w:hAnsi="Arial" w:cs="Arial"/>
        </w:rPr>
        <w:t xml:space="preserve">0          </w:t>
      </w:r>
      <w:proofErr w:type="spellStart"/>
      <w:r>
        <w:rPr>
          <w:rFonts w:ascii="Arial" w:eastAsia="Calibri" w:hAnsi="Arial" w:cs="Arial"/>
        </w:rPr>
        <w:t>0</w:t>
      </w:r>
      <w:proofErr w:type="spellEnd"/>
    </w:p>
    <w:p w:rsidR="005858CD" w:rsidRPr="000E1759" w:rsidRDefault="005858CD" w:rsidP="005858CD">
      <w:pPr>
        <w:spacing w:before="0" w:after="0" w:line="240" w:lineRule="auto"/>
        <w:ind w:left="720"/>
        <w:rPr>
          <w:rFonts w:ascii="Arial" w:eastAsia="Calibri" w:hAnsi="Arial" w:cs="Arial"/>
        </w:rPr>
      </w:pPr>
      <w:r w:rsidRPr="000E1759">
        <w:rPr>
          <w:rFonts w:ascii="Arial" w:eastAsia="Calibri" w:hAnsi="Arial" w:cs="Arial"/>
        </w:rPr>
        <w:t xml:space="preserve">dan 5 gram per snee                                                                       </w:t>
      </w:r>
    </w:p>
    <w:p w:rsidR="005858CD" w:rsidRDefault="005858CD" w:rsidP="005858CD">
      <w:pPr>
        <w:numPr>
          <w:ilvl w:val="0"/>
          <w:numId w:val="2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ik probeer maximaal 15 gram vet voor de warme                   </w:t>
      </w:r>
      <w:r>
        <w:rPr>
          <w:rFonts w:ascii="Arial" w:hAnsi="Arial" w:cs="Arial"/>
        </w:rPr>
        <w:t xml:space="preserve">0  </w:t>
      </w:r>
      <w:r>
        <w:rPr>
          <w:rFonts w:ascii="Arial" w:hAnsi="Arial" w:cs="Arial"/>
        </w:rPr>
        <w:tab/>
        <w:t xml:space="preserve"> </w:t>
      </w:r>
      <w:r>
        <w:rPr>
          <w:rFonts w:ascii="Arial" w:eastAsia="Calibri" w:hAnsi="Arial" w:cs="Arial"/>
        </w:rPr>
        <w:t xml:space="preserve">0          </w:t>
      </w:r>
      <w:proofErr w:type="spellStart"/>
      <w:r>
        <w:rPr>
          <w:rFonts w:ascii="Arial" w:eastAsia="Calibri" w:hAnsi="Arial" w:cs="Arial"/>
        </w:rPr>
        <w:t>0</w:t>
      </w:r>
      <w:proofErr w:type="spellEnd"/>
    </w:p>
    <w:p w:rsidR="005858CD" w:rsidRDefault="005858CD" w:rsidP="005858CD">
      <w:pPr>
        <w:spacing w:before="0" w:after="0" w:line="240" w:lineRule="auto"/>
        <w:ind w:left="720"/>
        <w:rPr>
          <w:rFonts w:ascii="Arial" w:hAnsi="Arial" w:cs="Arial"/>
        </w:rPr>
      </w:pPr>
      <w:r w:rsidRPr="000E1759">
        <w:rPr>
          <w:rFonts w:ascii="Arial" w:eastAsia="Calibri" w:hAnsi="Arial" w:cs="Arial"/>
        </w:rPr>
        <w:t>maaltijd te gebruiken: dat is per persoon ongeveer 3 theelepels</w:t>
      </w:r>
    </w:p>
    <w:p w:rsidR="005858CD" w:rsidRDefault="005858CD" w:rsidP="005858CD">
      <w:pPr>
        <w:spacing w:before="0" w:after="0" w:line="240" w:lineRule="auto"/>
        <w:ind w:left="720"/>
        <w:rPr>
          <w:rFonts w:ascii="Arial" w:hAnsi="Arial" w:cs="Arial"/>
        </w:rPr>
      </w:pPr>
      <w:r>
        <w:rPr>
          <w:rFonts w:ascii="Arial" w:eastAsia="Calibri" w:hAnsi="Arial" w:cs="Arial"/>
        </w:rPr>
        <w:t>boter, bak- of braadvet of 1,5 eetlepel olie</w:t>
      </w:r>
    </w:p>
    <w:p w:rsidR="005858CD" w:rsidRPr="000E1759" w:rsidRDefault="005858CD" w:rsidP="005858CD">
      <w:pPr>
        <w:pStyle w:val="Lijstalinea"/>
        <w:numPr>
          <w:ilvl w:val="0"/>
          <w:numId w:val="3"/>
        </w:numPr>
        <w:spacing w:before="0" w:after="0" w:line="240" w:lineRule="auto"/>
        <w:rPr>
          <w:rFonts w:ascii="Arial" w:eastAsia="Calibri" w:hAnsi="Arial" w:cs="Arial"/>
        </w:rPr>
      </w:pPr>
      <w:r w:rsidRPr="000E1759">
        <w:rPr>
          <w:rFonts w:ascii="Arial" w:eastAsia="Calibri" w:hAnsi="Arial" w:cs="Arial"/>
        </w:rPr>
        <w:t xml:space="preserve">ik les mijn dorst met tenminste 1,5 liter water of ander           </w:t>
      </w:r>
      <w:r>
        <w:rPr>
          <w:rFonts w:ascii="Arial" w:hAnsi="Arial" w:cs="Arial"/>
        </w:rPr>
        <w:t xml:space="preserve">0    </w:t>
      </w:r>
      <w:r>
        <w:rPr>
          <w:rFonts w:ascii="Arial" w:hAnsi="Arial" w:cs="Arial"/>
        </w:rPr>
        <w:tab/>
        <w:t xml:space="preserve"> </w:t>
      </w:r>
      <w:r w:rsidRPr="000E1759">
        <w:rPr>
          <w:rFonts w:ascii="Arial" w:eastAsia="Calibri" w:hAnsi="Arial" w:cs="Arial"/>
        </w:rPr>
        <w:t xml:space="preserve">0           </w:t>
      </w:r>
      <w:proofErr w:type="spellStart"/>
      <w:r w:rsidRPr="000E1759">
        <w:rPr>
          <w:rFonts w:ascii="Arial" w:eastAsia="Calibri" w:hAnsi="Arial" w:cs="Arial"/>
        </w:rPr>
        <w:t>0</w:t>
      </w:r>
      <w:proofErr w:type="spellEnd"/>
      <w:r>
        <w:rPr>
          <w:rFonts w:ascii="Arial" w:hAnsi="Arial" w:cs="Arial"/>
        </w:rPr>
        <w:br/>
      </w:r>
      <w:r w:rsidRPr="000E1759">
        <w:rPr>
          <w:rFonts w:ascii="Arial" w:eastAsia="Calibri" w:hAnsi="Arial" w:cs="Arial"/>
        </w:rPr>
        <w:t>drinken en gebruik matig alcoholhoudende dranken</w:t>
      </w:r>
    </w:p>
    <w:p w:rsidR="00F6054A" w:rsidRPr="005858CD" w:rsidRDefault="005858CD" w:rsidP="005858CD">
      <w:pPr>
        <w:rPr>
          <w:rFonts w:ascii="Kristen ITC" w:hAnsi="Kristen ITC"/>
          <w:b/>
          <w:sz w:val="28"/>
          <w:szCs w:val="28"/>
          <w:highlight w:val="magenta"/>
        </w:rPr>
      </w:pPr>
    </w:p>
    <w:sectPr w:rsidR="00F6054A" w:rsidRPr="005858CD" w:rsidSect="00B5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Q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kzidenzGroteskBQ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7314"/>
    <w:multiLevelType w:val="hybridMultilevel"/>
    <w:tmpl w:val="41BAFE58"/>
    <w:lvl w:ilvl="0" w:tplc="544A1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7B309B"/>
    <w:multiLevelType w:val="hybridMultilevel"/>
    <w:tmpl w:val="CA18B6DA"/>
    <w:lvl w:ilvl="0" w:tplc="544A1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E863C8"/>
    <w:multiLevelType w:val="hybridMultilevel"/>
    <w:tmpl w:val="9474A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47E6"/>
    <w:rsid w:val="004D5C0D"/>
    <w:rsid w:val="005858CD"/>
    <w:rsid w:val="005B1412"/>
    <w:rsid w:val="009D47E6"/>
    <w:rsid w:val="00A94C76"/>
    <w:rsid w:val="00B52765"/>
    <w:rsid w:val="00D1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1412"/>
    <w:pPr>
      <w:spacing w:before="200"/>
    </w:pPr>
    <w:rPr>
      <w:rFonts w:eastAsiaTheme="minorHAnsi"/>
      <w:szCs w:val="20"/>
      <w:lang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D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raster">
    <w:name w:val="Table Grid"/>
    <w:basedOn w:val="Standaardtabel"/>
    <w:rsid w:val="005B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B14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412"/>
    <w:rPr>
      <w:rFonts w:ascii="Tahoma" w:eastAsiaTheme="minorHAnsi" w:hAnsi="Tahoma" w:cs="Tahoma"/>
      <w:sz w:val="16"/>
      <w:szCs w:val="16"/>
      <w:lang w:eastAsia="en-US" w:bidi="ar-SA"/>
    </w:rPr>
  </w:style>
  <w:style w:type="paragraph" w:styleId="Lijstalinea">
    <w:name w:val="List Paragraph"/>
    <w:basedOn w:val="Standaard"/>
    <w:uiPriority w:val="34"/>
    <w:qFormat/>
    <w:rsid w:val="00585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Boels</dc:creator>
  <cp:lastModifiedBy>Simon Boels</cp:lastModifiedBy>
  <cp:revision>2</cp:revision>
  <dcterms:created xsi:type="dcterms:W3CDTF">2014-04-19T13:56:00Z</dcterms:created>
  <dcterms:modified xsi:type="dcterms:W3CDTF">2014-04-19T13:56:00Z</dcterms:modified>
</cp:coreProperties>
</file>